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548" w14:textId="77777777" w:rsidR="00AA3B50" w:rsidRDefault="00AA3B50" w:rsidP="00002ADD">
      <w:pPr>
        <w:jc w:val="center"/>
        <w:rPr>
          <w:rFonts w:ascii="HGPSoeiKakugothicUB" w:eastAsia="HGPSoeiKakugothicUB" w:hAnsi="HGPSoeiKakugothicUB"/>
          <w:color w:val="0070C0"/>
          <w:sz w:val="52"/>
          <w:szCs w:val="52"/>
        </w:rPr>
      </w:pPr>
    </w:p>
    <w:p w14:paraId="01CBEAF3" w14:textId="77777777" w:rsidR="00AA3B50" w:rsidRDefault="00AA3B50" w:rsidP="00002ADD">
      <w:pPr>
        <w:jc w:val="center"/>
        <w:rPr>
          <w:rFonts w:ascii="HGPSoeiKakugothicUB" w:eastAsia="HGPSoeiKakugothicUB" w:hAnsi="HGPSoeiKakugothicUB"/>
          <w:color w:val="0070C0"/>
          <w:sz w:val="52"/>
          <w:szCs w:val="52"/>
        </w:rPr>
      </w:pPr>
    </w:p>
    <w:p w14:paraId="467D9116" w14:textId="7CA5DAE8" w:rsidR="00002ADD" w:rsidRDefault="002654D7" w:rsidP="00002ADD">
      <w:pPr>
        <w:jc w:val="center"/>
        <w:rPr>
          <w:rFonts w:ascii="HGPSoeiKakugothicUB" w:eastAsia="HGPSoeiKakugothicUB" w:hAnsi="HGPSoeiKakugothicUB"/>
          <w:color w:val="0070C0"/>
          <w:sz w:val="52"/>
          <w:szCs w:val="52"/>
        </w:rPr>
      </w:pPr>
      <w:r>
        <w:rPr>
          <w:rFonts w:ascii="BIZ UDPゴシック" w:eastAsia="BIZ UDPゴシック" w:hAnsi="BIZ UDPゴシック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93E178" wp14:editId="4A984B83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5400040" cy="5753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CA1FF1" w14:textId="77777777" w:rsidR="00002ADD" w:rsidRDefault="00002ADD" w:rsidP="00002ADD">
      <w:pPr>
        <w:jc w:val="center"/>
        <w:rPr>
          <w:rFonts w:ascii="HGPSoeiKakugothicUB" w:eastAsia="HGPSoeiKakugothicUB" w:hAnsi="HGPSoeiKakugothicUB"/>
          <w:color w:val="0070C0"/>
          <w:sz w:val="52"/>
          <w:szCs w:val="52"/>
        </w:rPr>
      </w:pPr>
    </w:p>
    <w:p w14:paraId="28F2D2C1" w14:textId="5A33D6F3" w:rsidR="00002ADD" w:rsidRPr="002654D7" w:rsidRDefault="00002ADD" w:rsidP="00002ADD">
      <w:pPr>
        <w:jc w:val="center"/>
        <w:rPr>
          <w:rFonts w:ascii="HGPSoeiKakugothicUB" w:eastAsia="HGPSoeiKakugothicUB" w:hAnsi="HGPSoeiKakugothicUB" w:hint="eastAsia"/>
          <w:sz w:val="44"/>
          <w:szCs w:val="44"/>
        </w:rPr>
      </w:pPr>
      <w:r w:rsidRPr="002654D7">
        <w:rPr>
          <w:rFonts w:ascii="HGPSoeiKakugothicUB" w:eastAsia="HGPSoeiKakugothicUB" w:hAnsi="HGPSoeiKakugothicUB" w:hint="eastAsia"/>
          <w:color w:val="0070C0"/>
          <w:sz w:val="44"/>
          <w:szCs w:val="44"/>
        </w:rPr>
        <w:t>第二スタジオ</w:t>
      </w:r>
    </w:p>
    <w:p w14:paraId="324FD3B5" w14:textId="1238171A" w:rsidR="00F57018" w:rsidRPr="002654D7" w:rsidRDefault="00002ADD" w:rsidP="00002ADD">
      <w:pPr>
        <w:jc w:val="center"/>
        <w:rPr>
          <w:rFonts w:ascii="ふみゴシック" w:eastAsia="ふみゴシック"/>
          <w:color w:val="FF0000"/>
          <w:sz w:val="48"/>
          <w:szCs w:val="48"/>
        </w:rPr>
      </w:pPr>
      <w:r w:rsidRPr="002654D7">
        <w:rPr>
          <w:rFonts w:ascii="ふみゴシック" w:eastAsia="ふみゴシック" w:hint="eastAsia"/>
          <w:color w:val="FF0000"/>
          <w:sz w:val="48"/>
          <w:szCs w:val="48"/>
        </w:rPr>
        <w:t>業務用エアコン導入しました</w:t>
      </w:r>
    </w:p>
    <w:p w14:paraId="4D3A1FCD" w14:textId="77777777" w:rsidR="002654D7" w:rsidRDefault="002654D7" w:rsidP="00002ADD">
      <w:pPr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>
        <w:rPr>
          <w:rFonts w:ascii="ふみゴシック" w:eastAsia="ふみゴシック" w:hint="eastAsia"/>
          <w:noProof/>
          <w:color w:val="FF0000"/>
          <w:sz w:val="72"/>
          <w:szCs w:val="72"/>
        </w:rPr>
        <w:drawing>
          <wp:inline distT="0" distB="0" distL="0" distR="0" wp14:anchorId="4C4DF78B" wp14:editId="5101274E">
            <wp:extent cx="3807645" cy="2468880"/>
            <wp:effectExtent l="0" t="0" r="254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64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356DA" w14:textId="246B8E2D" w:rsidR="00002ADD" w:rsidRPr="004A4108" w:rsidRDefault="00002ADD" w:rsidP="00002ADD">
      <w:pPr>
        <w:jc w:val="center"/>
        <w:rPr>
          <w:rFonts w:ascii="BIZ UDPゴシック" w:eastAsia="BIZ UDPゴシック" w:hAnsi="BIZ UDPゴシック"/>
          <w:color w:val="0070C0"/>
          <w:sz w:val="28"/>
          <w:szCs w:val="28"/>
        </w:rPr>
      </w:pPr>
      <w:r w:rsidRPr="004A4108">
        <w:rPr>
          <w:rFonts w:ascii="BIZ UDPゴシック" w:eastAsia="BIZ UDPゴシック" w:hAnsi="BIZ UDPゴシック" w:hint="eastAsia"/>
          <w:color w:val="0070C0"/>
          <w:sz w:val="28"/>
          <w:szCs w:val="28"/>
        </w:rPr>
        <w:t>生徒の皆様が快適にレッスンや自習をして頂けるように</w:t>
      </w:r>
    </w:p>
    <w:p w14:paraId="65FFDE70" w14:textId="2596C2CD" w:rsidR="00002ADD" w:rsidRPr="004A4108" w:rsidRDefault="00002ADD" w:rsidP="00002ADD">
      <w:pPr>
        <w:jc w:val="center"/>
        <w:rPr>
          <w:rFonts w:ascii="BIZ UDPゴシック" w:eastAsia="BIZ UDPゴシック" w:hAnsi="BIZ UDPゴシック"/>
          <w:color w:val="0070C0"/>
          <w:sz w:val="28"/>
          <w:szCs w:val="28"/>
        </w:rPr>
      </w:pPr>
      <w:r w:rsidRPr="004A4108">
        <w:rPr>
          <w:rFonts w:ascii="BIZ UDPゴシック" w:eastAsia="BIZ UDPゴシック" w:hAnsi="BIZ UDPゴシック" w:hint="eastAsia"/>
          <w:color w:val="0070C0"/>
          <w:sz w:val="28"/>
          <w:szCs w:val="28"/>
        </w:rPr>
        <w:t>業務用エアコンを導入致しました</w:t>
      </w:r>
      <w:r w:rsidR="002654D7" w:rsidRPr="004A4108">
        <w:rPr>
          <w:rFonts w:ascii="BIZ UDPゴシック" w:eastAsia="BIZ UDPゴシック" w:hAnsi="BIZ UDPゴシック" w:hint="eastAsia"/>
          <w:color w:val="0070C0"/>
          <w:sz w:val="28"/>
          <w:szCs w:val="28"/>
        </w:rPr>
        <w:t>。</w:t>
      </w:r>
    </w:p>
    <w:p w14:paraId="23BBEA39" w14:textId="47104E27" w:rsidR="004A4108" w:rsidRPr="004A4108" w:rsidRDefault="004A4108" w:rsidP="00002ADD">
      <w:pPr>
        <w:jc w:val="center"/>
        <w:rPr>
          <w:rFonts w:ascii="BIZ UDPゴシック" w:eastAsia="BIZ UDPゴシック" w:hAnsi="BIZ UDPゴシック"/>
          <w:color w:val="0070C0"/>
          <w:sz w:val="28"/>
          <w:szCs w:val="28"/>
        </w:rPr>
      </w:pPr>
      <w:r w:rsidRPr="004A4108">
        <w:rPr>
          <w:rFonts w:ascii="BIZ UDPゴシック" w:eastAsia="BIZ UDPゴシック" w:hAnsi="BIZ UDPゴシック" w:hint="eastAsia"/>
          <w:color w:val="0070C0"/>
          <w:sz w:val="28"/>
          <w:szCs w:val="28"/>
        </w:rPr>
        <w:t>暑い夏も寒い冬もこれで乗り越えましょう！</w:t>
      </w:r>
    </w:p>
    <w:p w14:paraId="303C6392" w14:textId="77777777" w:rsidR="004A4108" w:rsidRPr="004A4108" w:rsidRDefault="004A4108" w:rsidP="004A4108">
      <w:pPr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</w:pPr>
    </w:p>
    <w:p w14:paraId="067405BD" w14:textId="77777777" w:rsidR="002654D7" w:rsidRPr="002654D7" w:rsidRDefault="002654D7" w:rsidP="00002ADD">
      <w:pPr>
        <w:jc w:val="center"/>
        <w:rPr>
          <w:rFonts w:ascii="ふみゴシック" w:eastAsia="ふみゴシック" w:hint="eastAsia"/>
          <w:color w:val="FF0000"/>
          <w:sz w:val="32"/>
          <w:szCs w:val="32"/>
        </w:rPr>
      </w:pPr>
    </w:p>
    <w:sectPr w:rsidR="002654D7" w:rsidRPr="00265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DD"/>
    <w:rsid w:val="00002ADD"/>
    <w:rsid w:val="002654D7"/>
    <w:rsid w:val="004A4108"/>
    <w:rsid w:val="004E798C"/>
    <w:rsid w:val="007127B8"/>
    <w:rsid w:val="00A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C10F2"/>
  <w15:chartTrackingRefBased/>
  <w15:docId w15:val="{AD4F1972-9473-4C16-8450-49FAFC7A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ublicdomainq.net/flag-garland-balloon-001012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eriko2991832@gmail.com</dc:creator>
  <cp:keywords/>
  <dc:description/>
  <cp:lastModifiedBy>eriko2991832@gmail.com</cp:lastModifiedBy>
  <cp:revision>3</cp:revision>
  <dcterms:created xsi:type="dcterms:W3CDTF">2021-09-20T02:15:00Z</dcterms:created>
  <dcterms:modified xsi:type="dcterms:W3CDTF">2021-09-20T02:33:00Z</dcterms:modified>
</cp:coreProperties>
</file>